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600"/>
        <w:jc w:val="center"/>
      </w:pPr>
      <w:r>
        <w:rPr>
          <w:rFonts w:ascii="游明朝" w:cs="游明朝" w:eastAsia="游明朝" w:hAnsi="游明朝"/>
          <w:b/>
          <w:bCs/>
          <w:sz w:val="32"/>
          <w:szCs w:val="32"/>
        </w:rPr>
        <w:t xml:space="preserve">商標使用許諾契約書</w:t>
      </w:r>
    </w:p>
    <w:p>
      <w:pPr>
        <w:spacing w:before="200" w:after="200"/>
      </w:pPr>
      <w:r>
        <w:rPr>
          <w:rFonts w:ascii="游明朝" w:cs="游明朝" w:eastAsia="游明朝" w:hAnsi="游明朝"/>
          <w:sz w:val="22"/>
          <w:szCs w:val="22"/>
        </w:rPr>
        <w:t xml:space="preserve">商標権者（以下「甲」という。）と使用権者（以下「乙」という。）とは、甲が保有する商標権の使用許諾に関し、以下のとおり契約を締結する。</w:t>
      </w:r>
    </w:p>
    <w:p>
      <w:pPr>
        <w:spacing w:before="300" w:after="100"/>
      </w:pPr>
      <w:r>
        <w:rPr>
          <w:rFonts w:ascii="游明朝" w:cs="游明朝" w:eastAsia="游明朝" w:hAnsi="游明朝"/>
          <w:b/>
          <w:bCs/>
          <w:sz w:val="22"/>
          <w:szCs w:val="22"/>
        </w:rPr>
        <w:t xml:space="preserve">第1条（許諾商標）</w:t>
      </w:r>
    </w:p>
    <w:p>
      <w:pPr>
        <w:spacing w:before="60" w:after="60"/>
        <w:ind w:left="360"/>
      </w:pPr>
      <w:r>
        <w:rPr>
          <w:rFonts w:ascii="游明朝" w:cs="游明朝" w:eastAsia="游明朝" w:hAnsi="游明朝"/>
          <w:sz w:val="22"/>
          <w:szCs w:val="22"/>
        </w:rPr>
        <w:t xml:space="preserve">1. 甲は、乙に対し、以下の商標（以下「本商標」という。）の使用を許諾する。</w:t>
      </w:r>
    </w:p>
    <w:p>
      <w:pPr>
        <w:spacing w:before="40" w:after="40"/>
        <w:ind w:left="720"/>
      </w:pPr>
      <w:r>
        <w:rPr>
          <w:rFonts w:ascii="游明朝" w:cs="游明朝" w:eastAsia="游明朝" w:hAnsi="游明朝"/>
          <w:sz w:val="22"/>
          <w:szCs w:val="22"/>
        </w:rPr>
        <w:t xml:space="preserve">① 商標登録番号：第○○号</w:t>
      </w:r>
    </w:p>
    <w:p>
      <w:pPr>
        <w:spacing w:before="40" w:after="40"/>
        <w:ind w:left="720"/>
      </w:pPr>
      <w:r>
        <w:rPr>
          <w:rFonts w:ascii="游明朝" w:cs="游明朝" w:eastAsia="游明朝" w:hAnsi="游明朝"/>
          <w:sz w:val="22"/>
          <w:szCs w:val="22"/>
        </w:rPr>
        <w:t xml:space="preserve">② 商標の内容：</w:t>
      </w:r>
    </w:p>
    <w:p>
      <w:pPr>
        <w:spacing w:before="40" w:after="40"/>
        <w:ind w:left="720"/>
      </w:pPr>
      <w:r>
        <w:rPr>
          <w:rFonts w:ascii="游明朝" w:cs="游明朝" w:eastAsia="游明朝" w:hAnsi="游明朝"/>
          <w:sz w:val="22"/>
          <w:szCs w:val="22"/>
        </w:rPr>
        <w:t xml:space="preserve">③ 指定商品又は指定役務：</w:t>
      </w:r>
    </w:p>
    <w:p>
      <w:pPr>
        <w:spacing w:before="300" w:after="100"/>
      </w:pPr>
      <w:r>
        <w:rPr>
          <w:rFonts w:ascii="游明朝" w:cs="游明朝" w:eastAsia="游明朝" w:hAnsi="游明朝"/>
          <w:b/>
          <w:bCs/>
          <w:sz w:val="22"/>
          <w:szCs w:val="22"/>
        </w:rPr>
        <w:t xml:space="preserve">第2条（使用許諾の範囲）</w:t>
      </w:r>
    </w:p>
    <w:p>
      <w:pPr>
        <w:spacing w:before="60" w:after="60"/>
        <w:ind w:left="360"/>
      </w:pPr>
      <w:r>
        <w:rPr>
          <w:rFonts w:ascii="游明朝" w:cs="游明朝" w:eastAsia="游明朝" w:hAnsi="游明朝"/>
          <w:sz w:val="22"/>
          <w:szCs w:val="22"/>
        </w:rPr>
        <w:t xml:space="preserve">1. 使用地域：日本国内</w:t>
      </w:r>
    </w:p>
    <w:p>
      <w:pPr>
        <w:spacing w:before="60" w:after="60"/>
        <w:ind w:left="360"/>
      </w:pPr>
      <w:r>
        <w:rPr>
          <w:rFonts w:ascii="游明朝" w:cs="游明朝" w:eastAsia="游明朝" w:hAnsi="游明朝"/>
          <w:sz w:val="22"/>
          <w:szCs w:val="22"/>
        </w:rPr>
        <w:t xml:space="preserve">2. 使用態様：○○（商品への付与、広告、Webサイト等）</w:t>
      </w:r>
    </w:p>
    <w:p>
      <w:pPr>
        <w:spacing w:before="60" w:after="60"/>
        <w:ind w:left="360"/>
      </w:pPr>
      <w:r>
        <w:rPr>
          <w:rFonts w:ascii="游明朝" w:cs="游明朝" w:eastAsia="游明朝" w:hAnsi="游明朝"/>
          <w:sz w:val="22"/>
          <w:szCs w:val="22"/>
        </w:rPr>
        <w:t xml:space="preserve">3. 許諾の種類：非独占的通常使用権（又は独占的使用権）</w:t>
      </w:r>
    </w:p>
    <w:p>
      <w:pPr>
        <w:spacing w:before="300" w:after="100"/>
      </w:pPr>
      <w:r>
        <w:rPr>
          <w:rFonts w:ascii="游明朝" w:cs="游明朝" w:eastAsia="游明朝" w:hAnsi="游明朝"/>
          <w:b/>
          <w:bCs/>
          <w:sz w:val="22"/>
          <w:szCs w:val="22"/>
        </w:rPr>
        <w:t xml:space="preserve">第3条（使用料）</w:t>
      </w:r>
    </w:p>
    <w:p>
      <w:pPr>
        <w:spacing w:before="60" w:after="60"/>
        <w:ind w:left="360"/>
      </w:pPr>
      <w:r>
        <w:rPr>
          <w:rFonts w:ascii="游明朝" w:cs="游明朝" w:eastAsia="游明朝" w:hAnsi="游明朝"/>
          <w:sz w:val="22"/>
          <w:szCs w:val="22"/>
        </w:rPr>
        <w:t xml:space="preserve">1. 乙は、甲に対し、本商標の使用料として以下の金額を支払う。</w:t>
      </w:r>
    </w:p>
    <w:p>
      <w:pPr>
        <w:spacing w:before="40" w:after="40"/>
        <w:ind w:left="720"/>
      </w:pPr>
      <w:r>
        <w:rPr>
          <w:rFonts w:ascii="游明朝" w:cs="游明朝" w:eastAsia="游明朝" w:hAnsi="游明朝"/>
          <w:sz w:val="22"/>
          <w:szCs w:val="22"/>
        </w:rPr>
        <w:t xml:space="preserve">① 月額固定：金○○○円（税別）、又は</w:t>
      </w:r>
    </w:p>
    <w:p>
      <w:pPr>
        <w:spacing w:before="40" w:after="40"/>
        <w:ind w:left="720"/>
      </w:pPr>
      <w:r>
        <w:rPr>
          <w:rFonts w:ascii="游明朝" w:cs="游明朝" w:eastAsia="游明朝" w:hAnsi="游明朝"/>
          <w:sz w:val="22"/>
          <w:szCs w:val="22"/>
        </w:rPr>
        <w:t xml:space="preserve">② 売上ロイヤリティ：乙の本商標使用商品の売上高の○％</w:t>
      </w:r>
    </w:p>
    <w:p>
      <w:pPr>
        <w:spacing w:before="60" w:after="60"/>
        <w:ind w:left="360"/>
      </w:pPr>
      <w:r>
        <w:rPr>
          <w:rFonts w:ascii="游明朝" w:cs="游明朝" w:eastAsia="游明朝" w:hAnsi="游明朝"/>
          <w:sz w:val="22"/>
          <w:szCs w:val="22"/>
        </w:rPr>
        <w:t xml:space="preserve">2. 支払時期は、当月分を翌月末日までに甲指定口座に振り込む。</w:t>
      </w:r>
    </w:p>
    <w:p>
      <w:pPr>
        <w:spacing w:before="300" w:after="100"/>
      </w:pPr>
      <w:r>
        <w:rPr>
          <w:rFonts w:ascii="游明朝" w:cs="游明朝" w:eastAsia="游明朝" w:hAnsi="游明朝"/>
          <w:b/>
          <w:bCs/>
          <w:sz w:val="22"/>
          <w:szCs w:val="22"/>
        </w:rPr>
        <w:t xml:space="preserve">第4条（品質管理）</w:t>
      </w:r>
    </w:p>
    <w:p>
      <w:pPr>
        <w:spacing w:before="60" w:after="60"/>
        <w:ind w:left="360"/>
      </w:pPr>
      <w:r>
        <w:rPr>
          <w:rFonts w:ascii="游明朝" w:cs="游明朝" w:eastAsia="游明朝" w:hAnsi="游明朝"/>
          <w:sz w:val="22"/>
          <w:szCs w:val="22"/>
        </w:rPr>
        <w:t xml:space="preserve">1. 乙は、本商標を使用する商品又は役務の品質を甲が合理的に満足する水準に維持する。</w:t>
      </w:r>
    </w:p>
    <w:p>
      <w:pPr>
        <w:spacing w:before="60" w:after="60"/>
        <w:ind w:left="360"/>
      </w:pPr>
      <w:r>
        <w:rPr>
          <w:rFonts w:ascii="游明朝" w:cs="游明朝" w:eastAsia="游明朝" w:hAnsi="游明朝"/>
          <w:sz w:val="22"/>
          <w:szCs w:val="22"/>
        </w:rPr>
        <w:t xml:space="preserve">2. 甲は、乙に対し、品質基準の遵守状況について随時確認を求めることができる。</w:t>
      </w:r>
    </w:p>
    <w:p>
      <w:pPr>
        <w:spacing w:before="300" w:after="100"/>
      </w:pPr>
      <w:r>
        <w:rPr>
          <w:rFonts w:ascii="游明朝" w:cs="游明朝" w:eastAsia="游明朝" w:hAnsi="游明朝"/>
          <w:b/>
          <w:bCs/>
          <w:sz w:val="22"/>
          <w:szCs w:val="22"/>
        </w:rPr>
        <w:t xml:space="preserve">第5条（表示義務）</w:t>
      </w:r>
    </w:p>
    <w:p>
      <w:pPr>
        <w:spacing w:before="60" w:after="60"/>
        <w:ind w:left="360"/>
      </w:pPr>
      <w:r>
        <w:rPr>
          <w:rFonts w:ascii="游明朝" w:cs="游明朝" w:eastAsia="游明朝" w:hAnsi="游明朝"/>
          <w:sz w:val="22"/>
          <w:szCs w:val="22"/>
        </w:rPr>
        <w:t xml:space="preserve">1. 乙は、甲の指示に従い、商標使用にあたり適切な表示（®マーク等）を行う。</w:t>
      </w:r>
    </w:p>
    <w:p>
      <w:pPr>
        <w:spacing w:before="300" w:after="100"/>
      </w:pPr>
      <w:r>
        <w:rPr>
          <w:rFonts w:ascii="游明朝" w:cs="游明朝" w:eastAsia="游明朝" w:hAnsi="游明朝"/>
          <w:b/>
          <w:bCs/>
          <w:sz w:val="22"/>
          <w:szCs w:val="22"/>
        </w:rPr>
        <w:t xml:space="preserve">第6条（禁止事項）</w:t>
      </w:r>
    </w:p>
    <w:p>
      <w:pPr>
        <w:spacing w:before="60" w:after="60"/>
        <w:ind w:left="360"/>
      </w:pPr>
      <w:r>
        <w:rPr>
          <w:rFonts w:ascii="游明朝" w:cs="游明朝" w:eastAsia="游明朝" w:hAnsi="游明朝"/>
          <w:sz w:val="22"/>
          <w:szCs w:val="22"/>
        </w:rPr>
        <w:t xml:space="preserve">1. 乙は、以下の行為をしてはならない。</w:t>
      </w:r>
    </w:p>
    <w:p>
      <w:pPr>
        <w:spacing w:before="40" w:after="40"/>
        <w:ind w:left="720"/>
      </w:pPr>
      <w:r>
        <w:rPr>
          <w:rFonts w:ascii="游明朝" w:cs="游明朝" w:eastAsia="游明朝" w:hAnsi="游明朝"/>
          <w:sz w:val="22"/>
          <w:szCs w:val="22"/>
        </w:rPr>
        <w:t xml:space="preserve">① 本商標を改変して使用すること</w:t>
      </w:r>
    </w:p>
    <w:p>
      <w:pPr>
        <w:spacing w:before="40" w:after="40"/>
        <w:ind w:left="720"/>
      </w:pPr>
      <w:r>
        <w:rPr>
          <w:rFonts w:ascii="游明朝" w:cs="游明朝" w:eastAsia="游明朝" w:hAnsi="游明朝"/>
          <w:sz w:val="22"/>
          <w:szCs w:val="22"/>
        </w:rPr>
        <w:t xml:space="preserve">② 許諾範囲を超えて使用すること</w:t>
      </w:r>
    </w:p>
    <w:p>
      <w:pPr>
        <w:spacing w:before="40" w:after="40"/>
        <w:ind w:left="720"/>
      </w:pPr>
      <w:r>
        <w:rPr>
          <w:rFonts w:ascii="游明朝" w:cs="游明朝" w:eastAsia="游明朝" w:hAnsi="游明朝"/>
          <w:sz w:val="22"/>
          <w:szCs w:val="22"/>
        </w:rPr>
        <w:t xml:space="preserve">③ 第三者に本商標の使用を再許諾すること</w:t>
      </w:r>
    </w:p>
    <w:p>
      <w:pPr>
        <w:spacing w:before="300" w:after="100"/>
      </w:pPr>
      <w:r>
        <w:rPr>
          <w:rFonts w:ascii="游明朝" w:cs="游明朝" w:eastAsia="游明朝" w:hAnsi="游明朝"/>
          <w:b/>
          <w:bCs/>
          <w:sz w:val="22"/>
          <w:szCs w:val="22"/>
        </w:rPr>
        <w:t xml:space="preserve">第7条（侵害への対応）</w:t>
      </w:r>
    </w:p>
    <w:p>
      <w:pPr>
        <w:spacing w:before="60" w:after="60"/>
        <w:ind w:left="360"/>
      </w:pPr>
      <w:r>
        <w:rPr>
          <w:rFonts w:ascii="游明朝" w:cs="游明朝" w:eastAsia="游明朝" w:hAnsi="游明朝"/>
          <w:sz w:val="22"/>
          <w:szCs w:val="22"/>
        </w:rPr>
        <w:t xml:space="preserve">1. 乙は、第三者による本商標の侵害を発見したときは、速やかに甲に通知する。</w:t>
      </w:r>
    </w:p>
    <w:p>
      <w:pPr>
        <w:spacing w:before="300" w:after="100"/>
      </w:pPr>
      <w:r>
        <w:rPr>
          <w:rFonts w:ascii="游明朝" w:cs="游明朝" w:eastAsia="游明朝" w:hAnsi="游明朝"/>
          <w:b/>
          <w:bCs/>
          <w:sz w:val="22"/>
          <w:szCs w:val="22"/>
        </w:rPr>
        <w:t xml:space="preserve">第8条（契約期間）</w:t>
      </w:r>
    </w:p>
    <w:p>
      <w:pPr>
        <w:spacing w:before="60" w:after="60"/>
        <w:ind w:left="360"/>
      </w:pPr>
      <w:r>
        <w:rPr>
          <w:rFonts w:ascii="游明朝" w:cs="游明朝" w:eastAsia="游明朝" w:hAnsi="游明朝"/>
          <w:sz w:val="22"/>
          <w:szCs w:val="22"/>
        </w:rPr>
        <w:t xml:space="preserve">1. 本契約の有効期間は、令和○年○月○日から○年間とする。</w:t>
      </w:r>
    </w:p>
    <w:p>
      <w:pPr>
        <w:spacing w:before="300" w:after="100"/>
      </w:pPr>
      <w:r>
        <w:rPr>
          <w:rFonts w:ascii="游明朝" w:cs="游明朝" w:eastAsia="游明朝" w:hAnsi="游明朝"/>
          <w:b/>
          <w:bCs/>
          <w:sz w:val="22"/>
          <w:szCs w:val="22"/>
        </w:rPr>
        <w:t xml:space="preserve">第9条（解除）</w:t>
      </w:r>
    </w:p>
    <w:p>
      <w:pPr>
        <w:spacing w:before="60" w:after="60"/>
        <w:ind w:left="360"/>
      </w:pPr>
      <w:r>
        <w:rPr>
          <w:rFonts w:ascii="游明朝" w:cs="游明朝" w:eastAsia="游明朝" w:hAnsi="游明朝"/>
          <w:sz w:val="22"/>
          <w:szCs w:val="22"/>
        </w:rPr>
        <w:t xml:space="preserve">1. 甲又は乙は、相手方が本契約に違反し、催告後も是正されないときは解除できる。</w:t>
      </w:r>
    </w:p>
    <w:p>
      <w:pPr>
        <w:spacing w:before="300" w:after="100"/>
      </w:pPr>
      <w:r>
        <w:rPr>
          <w:rFonts w:ascii="游明朝" w:cs="游明朝" w:eastAsia="游明朝" w:hAnsi="游明朝"/>
          <w:b/>
          <w:bCs/>
          <w:sz w:val="22"/>
          <w:szCs w:val="22"/>
        </w:rPr>
        <w:t xml:space="preserve">第10条（契約終了後の処理）</w:t>
      </w:r>
    </w:p>
    <w:p>
      <w:pPr>
        <w:spacing w:before="60" w:after="60"/>
        <w:ind w:left="360"/>
      </w:pPr>
      <w:r>
        <w:rPr>
          <w:rFonts w:ascii="游明朝" w:cs="游明朝" w:eastAsia="游明朝" w:hAnsi="游明朝"/>
          <w:sz w:val="22"/>
          <w:szCs w:val="22"/>
        </w:rPr>
        <w:t xml:space="preserve">1. 本契約が終了したときは、乙は直ちに本商標の使用を中止し、在庫商品の処理について甲と協議する。</w:t>
      </w:r>
    </w:p>
    <w:p>
      <w:pPr>
        <w:spacing w:before="300" w:after="100"/>
      </w:pPr>
      <w:r>
        <w:rPr>
          <w:rFonts w:ascii="游明朝" w:cs="游明朝" w:eastAsia="游明朝" w:hAnsi="游明朝"/>
          <w:b/>
          <w:bCs/>
          <w:sz w:val="22"/>
          <w:szCs w:val="22"/>
        </w:rPr>
        <w:t xml:space="preserve">第11条（合意管轄）</w:t>
      </w:r>
    </w:p>
    <w:p>
      <w:pPr>
        <w:spacing w:before="60" w:after="60"/>
        <w:ind w:left="360"/>
      </w:pPr>
      <w:r>
        <w:rPr>
          <w:rFonts w:ascii="游明朝" w:cs="游明朝" w:eastAsia="游明朝" w:hAnsi="游明朝"/>
          <w:sz w:val="22"/>
          <w:szCs w:val="22"/>
        </w:rPr>
        <w:t xml:space="preserve">1. 本契約に関する紛争については、○○地方裁判所を第一審の専属的合意管轄裁判所とする。</w:t>
      </w:r>
    </w:p>
    <w:p>
      <w:pPr>
        <w:spacing w:before="300" w:after="100"/>
      </w:pPr>
      <w:r>
        <w:rPr>
          <w:rFonts w:ascii="游明朝" w:cs="游明朝" w:eastAsia="游明朝" w:hAnsi="游明朝"/>
          <w:b/>
          <w:bCs/>
          <w:sz w:val="22"/>
          <w:szCs w:val="22"/>
        </w:rPr>
        <w:t xml:space="preserve">第12条（協議）</w:t>
      </w:r>
    </w:p>
    <w:p>
      <w:pPr>
        <w:spacing w:before="60" w:after="60"/>
        <w:ind w:left="360"/>
      </w:pPr>
      <w:r>
        <w:rPr>
          <w:rFonts w:ascii="游明朝" w:cs="游明朝" w:eastAsia="游明朝" w:hAnsi="游明朝"/>
          <w:sz w:val="22"/>
          <w:szCs w:val="22"/>
        </w:rPr>
        <w:t xml:space="preserve">1. 本契約に定めのない事項については、甲乙誠意をもって協議し解決する。</w:t>
      </w:r>
    </w:p>
    <w:p>
      <w:pPr>
        <w:spacing w:before="600" w:after="200"/>
      </w:pPr>
      <w:r>
        <w:rPr>
          <w:rFonts w:ascii="游明朝" w:cs="游明朝" w:eastAsia="游明朝" w:hAnsi="游明朝"/>
          <w:sz w:val="22"/>
          <w:szCs w:val="22"/>
        </w:rPr>
        <w:t xml:space="preserve">令和　年　月　日</w:t>
      </w:r>
    </w:p>
    <w:p>
      <w:pPr>
        <w:spacing w:before="200" w:after="100"/>
      </w:pPr>
      <w:r>
        <w:rPr>
          <w:rFonts w:ascii="游明朝" w:cs="游明朝" w:eastAsia="游明朝" w:hAnsi="游明朝"/>
          <w:sz w:val="22"/>
          <w:szCs w:val="22"/>
        </w:rPr>
        <w:t xml:space="preserve">本契約の成立を証するため、本書2通を作成し、甲乙記名押印のうえ各1通を保有する。</w:t>
      </w:r>
    </w:p>
    <w:p>
      <w:pPr>
        <w:spacing w:before="400" w:after="100"/>
      </w:pPr>
      <w:r>
        <w:rPr>
          <w:rFonts w:ascii="游明朝" w:cs="游明朝" w:eastAsia="游明朝" w:hAnsi="游明朝"/>
          <w:b/>
          <w:bCs/>
          <w:sz w:val="22"/>
          <w:szCs w:val="22"/>
        </w:rPr>
        <w:t xml:space="preserve">【甲】</w:t>
      </w:r>
    </w:p>
    <w:p>
      <w:pPr>
        <w:spacing w:before="60"/>
      </w:pPr>
      <w:r>
        <w:rPr>
          <w:rFonts w:ascii="游明朝" w:cs="游明朝" w:eastAsia="游明朝" w:hAnsi="游明朝"/>
          <w:sz w:val="22"/>
          <w:szCs w:val="22"/>
        </w:rPr>
        <w:t xml:space="preserve">名称又は氏名：＿＿＿＿＿＿＿＿＿＿＿＿＿＿＿＿＿＿</w:t>
      </w:r>
    </w:p>
    <w:p>
      <w:pPr>
        <w:spacing w:before="60"/>
      </w:pPr>
      <w:r>
        <w:rPr>
          <w:rFonts w:ascii="游明朝" w:cs="游明朝" w:eastAsia="游明朝" w:hAnsi="游明朝"/>
          <w:sz w:val="22"/>
          <w:szCs w:val="22"/>
        </w:rPr>
        <w:t xml:space="preserve">住所又は所在地：＿＿＿＿＿＿＿＿＿＿＿＿＿＿＿＿＿＿</w:t>
      </w:r>
    </w:p>
    <w:p>
      <w:pPr>
        <w:spacing w:before="60"/>
      </w:pPr>
      <w:r>
        <w:rPr>
          <w:rFonts w:ascii="游明朝" w:cs="游明朝" w:eastAsia="游明朝" w:hAnsi="游明朝"/>
          <w:sz w:val="22"/>
          <w:szCs w:val="22"/>
        </w:rPr>
        <w:t xml:space="preserve">電話番号：＿＿＿＿＿＿＿＿＿＿＿＿＿＿＿＿＿＿</w:t>
      </w:r>
    </w:p>
    <w:p>
      <w:pPr>
        <w:spacing w:before="100"/>
        <w:jc w:val="right"/>
      </w:pPr>
      <w:r>
        <w:rPr>
          <w:rFonts w:ascii="游明朝" w:cs="游明朝" w:eastAsia="游明朝" w:hAnsi="游明朝"/>
          <w:sz w:val="22"/>
          <w:szCs w:val="22"/>
        </w:rPr>
        <w:t xml:space="preserve">印</w:t>
      </w:r>
    </w:p>
    <w:p>
      <w:pPr>
        <w:spacing w:before="400" w:after="100"/>
      </w:pPr>
      <w:r>
        <w:rPr>
          <w:rFonts w:ascii="游明朝" w:cs="游明朝" w:eastAsia="游明朝" w:hAnsi="游明朝"/>
          <w:b/>
          <w:bCs/>
          <w:sz w:val="22"/>
          <w:szCs w:val="22"/>
        </w:rPr>
        <w:t xml:space="preserve">【乙】</w:t>
      </w:r>
    </w:p>
    <w:p>
      <w:pPr>
        <w:spacing w:before="60"/>
      </w:pPr>
      <w:r>
        <w:rPr>
          <w:rFonts w:ascii="游明朝" w:cs="游明朝" w:eastAsia="游明朝" w:hAnsi="游明朝"/>
          <w:sz w:val="22"/>
          <w:szCs w:val="22"/>
        </w:rPr>
        <w:t xml:space="preserve">名称又は氏名：＿＿＿＿＿＿＿＿＿＿＿＿＿＿＿＿＿＿</w:t>
      </w:r>
    </w:p>
    <w:p>
      <w:pPr>
        <w:spacing w:before="60"/>
      </w:pPr>
      <w:r>
        <w:rPr>
          <w:rFonts w:ascii="游明朝" w:cs="游明朝" w:eastAsia="游明朝" w:hAnsi="游明朝"/>
          <w:sz w:val="22"/>
          <w:szCs w:val="22"/>
        </w:rPr>
        <w:t xml:space="preserve">住所又は所在地：＿＿＿＿＿＿＿＿＿＿＿＿＿＿＿＿＿＿</w:t>
      </w:r>
    </w:p>
    <w:p>
      <w:pPr>
        <w:spacing w:before="60"/>
      </w:pPr>
      <w:r>
        <w:rPr>
          <w:rFonts w:ascii="游明朝" w:cs="游明朝" w:eastAsia="游明朝" w:hAnsi="游明朝"/>
          <w:sz w:val="22"/>
          <w:szCs w:val="22"/>
        </w:rPr>
        <w:t xml:space="preserve">電話番号：＿＿＿＿＿＿＿＿＿＿＿＿＿＿＿＿＿＿</w:t>
      </w:r>
    </w:p>
    <w:p>
      <w:pPr>
        <w:spacing w:before="100"/>
        <w:jc w:val="right"/>
      </w:pPr>
      <w:r>
        <w:rPr>
          <w:rFonts w:ascii="游明朝" w:cs="游明朝" w:eastAsia="游明朝" w:hAnsi="游明朝"/>
          <w:sz w:val="22"/>
          <w:szCs w:val="22"/>
        </w:rPr>
        <w:t xml:space="preserve">印</w:t>
      </w:r>
    </w:p>
    <w:sectPr>
      <w:foot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游明朝" w:cs="游明朝" w:eastAsia="游明朝" w:hAnsi="游明朝"/>
        <w:sz w:val="18"/>
        <w:szCs w:val="18"/>
      </w:rPr>
      <w:t xml:space="preserve">p</w:t>
    </w:r>
    <w:r>
      <w:rPr>
        <w:rFonts w:ascii="游明朝" w:cs="游明朝" w:eastAsia="游明朝" w:hAnsi="游明朝"/>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游明朝" w:cs="游明朝" w:eastAsia="游明朝" w:hAnsi="游明朝"/>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2026-02-10T08:23:01.929Z</dcterms:created>
  <dcterms:modified xsi:type="dcterms:W3CDTF">2026-02-10T08:23:01.930Z</dcterms:modified>
</cp:coreProperties>
</file>

<file path=docProps/custom.xml><?xml version="1.0" encoding="utf-8"?>
<Properties xmlns="http://schemas.openxmlformats.org/officeDocument/2006/custom-properties" xmlns:vt="http://schemas.openxmlformats.org/officeDocument/2006/docPropsVTypes"/>
</file>